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8262" w14:textId="0B886201" w:rsidR="009E6301" w:rsidRDefault="00FC55E5" w:rsidP="009E6301">
      <w:pPr>
        <w:jc w:val="center"/>
        <w:rPr>
          <w:rFonts w:ascii="Arial" w:hAnsi="Arial" w:cs="Arial"/>
          <w:b/>
          <w:color w:val="1F3864" w:themeColor="accent1" w:themeShade="80"/>
          <w:sz w:val="56"/>
          <w:szCs w:val="56"/>
        </w:rPr>
      </w:pPr>
      <w:bookmarkStart w:id="0" w:name="_Hlk6652034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9982370" wp14:editId="2C942EBE">
            <wp:extent cx="6769100" cy="5829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ion Jack T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014" cy="58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DC967" w14:textId="3836CE21" w:rsidR="009E6301" w:rsidRPr="009E6301" w:rsidRDefault="009E6301" w:rsidP="009E6301">
      <w:pPr>
        <w:jc w:val="center"/>
        <w:rPr>
          <w:rFonts w:ascii="Arial" w:hAnsi="Arial" w:cs="Arial"/>
          <w:b/>
          <w:color w:val="1F3864" w:themeColor="accent1" w:themeShade="80"/>
          <w:sz w:val="56"/>
          <w:szCs w:val="56"/>
        </w:rPr>
      </w:pPr>
      <w:r>
        <w:rPr>
          <w:rFonts w:ascii="Arial" w:hAnsi="Arial" w:cs="Arial"/>
          <w:b/>
          <w:color w:val="1F3864" w:themeColor="accent1" w:themeShade="80"/>
          <w:sz w:val="56"/>
          <w:szCs w:val="56"/>
        </w:rPr>
        <w:t xml:space="preserve">CBCF </w:t>
      </w:r>
      <w:r w:rsidR="00D10637">
        <w:rPr>
          <w:rFonts w:ascii="Arial" w:hAnsi="Arial" w:cs="Arial"/>
          <w:b/>
          <w:color w:val="1F3864" w:themeColor="accent1" w:themeShade="80"/>
          <w:sz w:val="56"/>
          <w:szCs w:val="56"/>
        </w:rPr>
        <w:t>Welcome &amp; Packet Pick-up</w:t>
      </w:r>
    </w:p>
    <w:p w14:paraId="19844831" w14:textId="436F84E4" w:rsidR="009E6301" w:rsidRPr="00126045" w:rsidRDefault="009E6301" w:rsidP="009E6301">
      <w:pPr>
        <w:jc w:val="center"/>
        <w:rPr>
          <w:rFonts w:ascii="Arial" w:hAnsi="Arial" w:cs="Arial"/>
          <w:b/>
          <w:color w:val="1F3864" w:themeColor="accent1" w:themeShade="80"/>
          <w:sz w:val="48"/>
          <w:szCs w:val="48"/>
        </w:rPr>
      </w:pPr>
      <w:r w:rsidRPr="00126045">
        <w:rPr>
          <w:rFonts w:ascii="Arial" w:hAnsi="Arial" w:cs="Arial"/>
          <w:b/>
          <w:color w:val="1F3864" w:themeColor="accent1" w:themeShade="80"/>
          <w:sz w:val="48"/>
          <w:szCs w:val="48"/>
        </w:rPr>
        <w:t>Sponsored by</w:t>
      </w:r>
      <w:r w:rsidR="00126045">
        <w:rPr>
          <w:rFonts w:ascii="Arial" w:hAnsi="Arial" w:cs="Arial"/>
          <w:b/>
          <w:color w:val="1F3864" w:themeColor="accent1" w:themeShade="80"/>
          <w:sz w:val="48"/>
          <w:szCs w:val="48"/>
        </w:rPr>
        <w:t xml:space="preserve"> the</w:t>
      </w:r>
    </w:p>
    <w:p w14:paraId="02D23621" w14:textId="06E74173" w:rsidR="009E6301" w:rsidRPr="00126045" w:rsidRDefault="009E6301" w:rsidP="009E6301">
      <w:pPr>
        <w:jc w:val="center"/>
        <w:rPr>
          <w:rFonts w:ascii="Arial" w:hAnsi="Arial" w:cs="Arial"/>
          <w:b/>
          <w:color w:val="C00000"/>
          <w:sz w:val="48"/>
          <w:szCs w:val="48"/>
        </w:rPr>
      </w:pPr>
      <w:r w:rsidRPr="00126045">
        <w:rPr>
          <w:rFonts w:ascii="Arial" w:hAnsi="Arial" w:cs="Arial"/>
          <w:b/>
          <w:color w:val="C00000"/>
          <w:sz w:val="48"/>
          <w:szCs w:val="48"/>
        </w:rPr>
        <w:t>Illinois Flat Land British Car Club</w:t>
      </w:r>
      <w:r w:rsidR="00126045">
        <w:rPr>
          <w:rFonts w:ascii="Arial" w:hAnsi="Arial" w:cs="Arial"/>
          <w:b/>
          <w:color w:val="C00000"/>
          <w:sz w:val="48"/>
          <w:szCs w:val="48"/>
        </w:rPr>
        <w:t xml:space="preserve"> (IFLBCC)</w:t>
      </w:r>
    </w:p>
    <w:p w14:paraId="7009BF4A" w14:textId="7D032502" w:rsidR="009E6301" w:rsidRDefault="00FC55E5" w:rsidP="009E6301">
      <w:pPr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noProof/>
          <w:color w:val="414141"/>
          <w:sz w:val="28"/>
          <w:szCs w:val="28"/>
          <w:bdr w:val="none" w:sz="0" w:space="0" w:color="auto" w:frame="1"/>
        </w:rPr>
        <w:drawing>
          <wp:inline distT="0" distB="0" distL="0" distR="0" wp14:anchorId="7CAFBC34" wp14:editId="7CD4081B">
            <wp:extent cx="6680200" cy="64897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ion Jack Bott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557" cy="64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48921" w14:textId="02F7C87B" w:rsidR="00CE51B2" w:rsidRDefault="00F00CF7" w:rsidP="00126045">
      <w:pPr>
        <w:spacing w:after="0"/>
        <w:jc w:val="center"/>
        <w:rPr>
          <w:rFonts w:ascii="Arial" w:hAnsi="Arial" w:cs="Arial"/>
          <w:b/>
          <w:color w:val="1F3864" w:themeColor="accent1" w:themeShade="80"/>
          <w:sz w:val="36"/>
          <w:szCs w:val="36"/>
        </w:rPr>
      </w:pPr>
      <w:r>
        <w:rPr>
          <w:rFonts w:ascii="Arial" w:hAnsi="Arial" w:cs="Arial"/>
          <w:b/>
          <w:color w:val="1F3864" w:themeColor="accent1" w:themeShade="80"/>
          <w:sz w:val="36"/>
          <w:szCs w:val="36"/>
        </w:rPr>
        <w:t>Kick off</w:t>
      </w:r>
      <w:r w:rsidR="009E6301" w:rsidRPr="00DD66D1">
        <w:rPr>
          <w:rFonts w:ascii="Arial" w:hAnsi="Arial" w:cs="Arial"/>
          <w:b/>
          <w:color w:val="1F3864" w:themeColor="accent1" w:themeShade="80"/>
          <w:sz w:val="36"/>
          <w:szCs w:val="36"/>
        </w:rPr>
        <w:t xml:space="preserve"> your Champagne British Car Festival weekend </w:t>
      </w:r>
    </w:p>
    <w:p w14:paraId="529369D5" w14:textId="33191E0E" w:rsidR="00F155B5" w:rsidRPr="00F155B5" w:rsidRDefault="00607617" w:rsidP="00F155B5">
      <w:pPr>
        <w:jc w:val="center"/>
        <w:rPr>
          <w:rFonts w:ascii="Arial" w:hAnsi="Arial" w:cs="Arial"/>
          <w:b/>
          <w:color w:val="1F3864" w:themeColor="accent1" w:themeShade="80"/>
          <w:sz w:val="36"/>
          <w:szCs w:val="36"/>
        </w:rPr>
      </w:pPr>
      <w:r>
        <w:rPr>
          <w:rFonts w:ascii="Arial" w:hAnsi="Arial" w:cs="Arial"/>
          <w:b/>
          <w:color w:val="1F3864" w:themeColor="accent1" w:themeShade="80"/>
          <w:sz w:val="36"/>
          <w:szCs w:val="36"/>
        </w:rPr>
        <w:t>J</w:t>
      </w:r>
      <w:r w:rsidR="009E6301" w:rsidRPr="00DD66D1">
        <w:rPr>
          <w:rFonts w:ascii="Arial" w:hAnsi="Arial" w:cs="Arial"/>
          <w:b/>
          <w:color w:val="1F3864" w:themeColor="accent1" w:themeShade="80"/>
          <w:sz w:val="36"/>
          <w:szCs w:val="36"/>
        </w:rPr>
        <w:t xml:space="preserve">oin us for the CBCF </w:t>
      </w:r>
      <w:r w:rsidR="00D10637">
        <w:rPr>
          <w:rFonts w:ascii="Arial" w:hAnsi="Arial" w:cs="Arial"/>
          <w:b/>
          <w:color w:val="1F3864" w:themeColor="accent1" w:themeShade="80"/>
          <w:sz w:val="36"/>
          <w:szCs w:val="36"/>
        </w:rPr>
        <w:t>Welcome Reception</w:t>
      </w:r>
      <w:r w:rsidR="009E6301" w:rsidRPr="00DD66D1">
        <w:rPr>
          <w:rFonts w:ascii="Arial" w:hAnsi="Arial" w:cs="Arial"/>
          <w:b/>
          <w:color w:val="1F3864" w:themeColor="accent1" w:themeShade="80"/>
          <w:sz w:val="36"/>
          <w:szCs w:val="36"/>
        </w:rPr>
        <w:t xml:space="preserve"> </w:t>
      </w:r>
    </w:p>
    <w:p w14:paraId="5B06AC1B" w14:textId="04FE3D8A" w:rsidR="00CF1E7F" w:rsidRPr="00CF1E7F" w:rsidRDefault="003C27FC" w:rsidP="0057391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sz w:val="32"/>
          <w:szCs w:val="32"/>
        </w:rPr>
        <w:t>Snacks / hors d’oeuvres s</w:t>
      </w:r>
      <w:r w:rsidR="00CF1E7F" w:rsidRPr="00CF1E7F">
        <w:rPr>
          <w:rFonts w:ascii="Arial" w:hAnsi="Arial" w:cs="Arial"/>
          <w:sz w:val="32"/>
          <w:szCs w:val="32"/>
        </w:rPr>
        <w:t>erved throughout the evening</w:t>
      </w:r>
    </w:p>
    <w:p w14:paraId="34823510" w14:textId="7A7AFB46" w:rsidR="00573914" w:rsidRPr="00F155B5" w:rsidRDefault="00573914" w:rsidP="0057391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</w:pPr>
      <w:r w:rsidRPr="00F155B5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C</w:t>
      </w:r>
      <w:r w:rsidR="00BA2647" w:rsidRPr="00F155B5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ash bar with a variety of beverage options</w:t>
      </w:r>
    </w:p>
    <w:p w14:paraId="48FB9DBD" w14:textId="731F50BF" w:rsidR="004C4F48" w:rsidRPr="00F155B5" w:rsidRDefault="00D10637" w:rsidP="0057391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D</w:t>
      </w:r>
      <w:r w:rsidR="00AD497E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ecorated </w:t>
      </w:r>
      <w:r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“Galleria” area of the </w:t>
      </w:r>
      <w:hyperlink r:id="rId8" w:anchor="location" w:history="1">
        <w:r w:rsidRPr="00D10637">
          <w:rPr>
            <w:rStyle w:val="Hyperlink"/>
            <w:rFonts w:ascii="Arial" w:hAnsi="Arial" w:cs="Arial"/>
            <w:sz w:val="32"/>
            <w:szCs w:val="32"/>
            <w:bdr w:val="none" w:sz="0" w:space="0" w:color="auto" w:frame="1"/>
          </w:rPr>
          <w:t>Chateau Conference Ce</w:t>
        </w:r>
        <w:r w:rsidRPr="00D10637">
          <w:rPr>
            <w:rStyle w:val="Hyperlink"/>
            <w:rFonts w:ascii="Arial" w:hAnsi="Arial" w:cs="Arial"/>
            <w:sz w:val="32"/>
            <w:szCs w:val="32"/>
            <w:bdr w:val="none" w:sz="0" w:space="0" w:color="auto" w:frame="1"/>
          </w:rPr>
          <w:t>n</w:t>
        </w:r>
        <w:r w:rsidRPr="00D10637">
          <w:rPr>
            <w:rStyle w:val="Hyperlink"/>
            <w:rFonts w:ascii="Arial" w:hAnsi="Arial" w:cs="Arial"/>
            <w:sz w:val="32"/>
            <w:szCs w:val="32"/>
            <w:bdr w:val="none" w:sz="0" w:space="0" w:color="auto" w:frame="1"/>
          </w:rPr>
          <w:t>ter</w:t>
        </w:r>
      </w:hyperlink>
    </w:p>
    <w:p w14:paraId="611D5978" w14:textId="71C50BB8" w:rsidR="00475884" w:rsidRDefault="00573914" w:rsidP="0047588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</w:pPr>
      <w:r w:rsidRPr="00F155B5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P</w:t>
      </w:r>
      <w:r w:rsidR="00BA2647" w:rsidRPr="00F155B5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ick up your</w:t>
      </w:r>
      <w:r w:rsidRPr="00F155B5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pre-registration</w:t>
      </w:r>
      <w:r w:rsidR="00BA2647" w:rsidRPr="00F155B5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Welcome Packet</w:t>
      </w:r>
      <w:r w:rsidR="00D10637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s</w:t>
      </w:r>
      <w:r w:rsidR="0020426D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(5-8 pm)</w:t>
      </w:r>
    </w:p>
    <w:p w14:paraId="2778095F" w14:textId="1FB19CEA" w:rsidR="00F601E1" w:rsidRDefault="00475884" w:rsidP="0047588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</w:pPr>
      <w:r w:rsidRPr="00F155B5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Reserved parking in Conference Center lot</w:t>
      </w:r>
    </w:p>
    <w:p w14:paraId="7BDD7354" w14:textId="20A5E78E" w:rsidR="003C27FC" w:rsidRPr="00475884" w:rsidRDefault="003C27FC" w:rsidP="0047588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Click for </w:t>
      </w:r>
      <w:hyperlink r:id="rId9" w:anchor="location" w:history="1">
        <w:r w:rsidRPr="003C27FC">
          <w:rPr>
            <w:rStyle w:val="Hyperlink"/>
            <w:rFonts w:ascii="Arial" w:hAnsi="Arial" w:cs="Arial"/>
            <w:sz w:val="32"/>
            <w:szCs w:val="32"/>
            <w:bdr w:val="none" w:sz="0" w:space="0" w:color="auto" w:frame="1"/>
          </w:rPr>
          <w:t>map</w:t>
        </w:r>
      </w:hyperlink>
      <w:r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, </w:t>
      </w:r>
      <w:hyperlink r:id="rId10" w:history="1">
        <w:r w:rsidRPr="003C27FC">
          <w:rPr>
            <w:rStyle w:val="Hyperlink"/>
            <w:rFonts w:ascii="Arial" w:hAnsi="Arial" w:cs="Arial"/>
            <w:sz w:val="32"/>
            <w:szCs w:val="32"/>
            <w:bdr w:val="none" w:sz="0" w:space="0" w:color="auto" w:frame="1"/>
          </w:rPr>
          <w:t>location</w:t>
        </w:r>
      </w:hyperlink>
      <w:r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, and </w:t>
      </w:r>
      <w:hyperlink r:id="rId11" w:history="1">
        <w:r w:rsidRPr="003C27FC">
          <w:rPr>
            <w:rStyle w:val="Hyperlink"/>
            <w:rFonts w:ascii="Arial" w:hAnsi="Arial" w:cs="Arial"/>
            <w:sz w:val="32"/>
            <w:szCs w:val="32"/>
            <w:bdr w:val="none" w:sz="0" w:space="0" w:color="auto" w:frame="1"/>
          </w:rPr>
          <w:t>more information.</w:t>
        </w:r>
      </w:hyperlink>
    </w:p>
    <w:p w14:paraId="5C828B93" w14:textId="77777777" w:rsidR="00F155B5" w:rsidRPr="00F155B5" w:rsidRDefault="00F155B5" w:rsidP="00F155B5">
      <w:pPr>
        <w:pStyle w:val="ListParagraph"/>
        <w:ind w:left="1440"/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</w:pPr>
    </w:p>
    <w:p w14:paraId="16F97447" w14:textId="70049E78" w:rsidR="00573914" w:rsidRDefault="00CE3B45" w:rsidP="00F601E1">
      <w:pPr>
        <w:jc w:val="center"/>
        <w:rPr>
          <w:rFonts w:ascii="Arial" w:hAnsi="Arial" w:cs="Arial"/>
          <w:b/>
          <w:i/>
          <w:iCs/>
          <w:sz w:val="36"/>
          <w:szCs w:val="36"/>
        </w:rPr>
      </w:pPr>
      <w:r>
        <w:rPr>
          <w:rFonts w:ascii="Arial" w:hAnsi="Arial" w:cs="Arial"/>
          <w:b/>
          <w:i/>
          <w:iCs/>
          <w:sz w:val="36"/>
          <w:szCs w:val="36"/>
          <w:bdr w:val="none" w:sz="0" w:space="0" w:color="auto" w:frame="1"/>
        </w:rPr>
        <w:t>Don’t miss this wonderful</w:t>
      </w:r>
      <w:r w:rsidR="006D598E">
        <w:rPr>
          <w:rFonts w:ascii="Arial" w:hAnsi="Arial" w:cs="Arial"/>
          <w:b/>
          <w:i/>
          <w:iCs/>
          <w:sz w:val="36"/>
          <w:szCs w:val="36"/>
          <w:bdr w:val="none" w:sz="0" w:space="0" w:color="auto" w:frame="1"/>
        </w:rPr>
        <w:t xml:space="preserve"> opportunity</w:t>
      </w:r>
      <w:r w:rsidR="00F601E1" w:rsidRPr="00F601E1">
        <w:rPr>
          <w:rFonts w:ascii="Arial" w:hAnsi="Arial" w:cs="Arial"/>
          <w:b/>
          <w:i/>
          <w:iCs/>
          <w:sz w:val="36"/>
          <w:szCs w:val="36"/>
          <w:bdr w:val="none" w:sz="0" w:space="0" w:color="auto" w:frame="1"/>
        </w:rPr>
        <w:t xml:space="preserve"> to meet fellow British</w:t>
      </w:r>
      <w:r w:rsidR="00F601E1">
        <w:rPr>
          <w:rFonts w:ascii="Arial" w:hAnsi="Arial" w:cs="Arial"/>
          <w:b/>
          <w:i/>
          <w:iCs/>
          <w:sz w:val="36"/>
          <w:szCs w:val="36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i/>
          <w:iCs/>
          <w:sz w:val="36"/>
          <w:szCs w:val="36"/>
          <w:bdr w:val="none" w:sz="0" w:space="0" w:color="auto" w:frame="1"/>
        </w:rPr>
        <w:t>c</w:t>
      </w:r>
      <w:r w:rsidR="00F601E1" w:rsidRPr="00F601E1">
        <w:rPr>
          <w:rFonts w:ascii="Arial" w:hAnsi="Arial" w:cs="Arial"/>
          <w:b/>
          <w:i/>
          <w:iCs/>
          <w:sz w:val="36"/>
          <w:szCs w:val="36"/>
          <w:bdr w:val="none" w:sz="0" w:space="0" w:color="auto" w:frame="1"/>
        </w:rPr>
        <w:t>ar enthusiasts</w:t>
      </w:r>
      <w:r>
        <w:rPr>
          <w:rFonts w:ascii="Arial" w:hAnsi="Arial" w:cs="Arial"/>
          <w:b/>
          <w:i/>
          <w:iCs/>
          <w:sz w:val="36"/>
          <w:szCs w:val="36"/>
          <w:bdr w:val="none" w:sz="0" w:space="0" w:color="auto" w:frame="1"/>
        </w:rPr>
        <w:t>, hang out</w:t>
      </w:r>
      <w:r w:rsidR="00F601E1">
        <w:rPr>
          <w:rFonts w:ascii="Arial" w:hAnsi="Arial" w:cs="Arial"/>
          <w:b/>
          <w:i/>
          <w:iCs/>
          <w:sz w:val="36"/>
          <w:szCs w:val="36"/>
          <w:bdr w:val="none" w:sz="0" w:space="0" w:color="auto" w:frame="1"/>
        </w:rPr>
        <w:t xml:space="preserve"> and </w:t>
      </w:r>
      <w:r w:rsidR="00F601E1" w:rsidRPr="00F601E1">
        <w:rPr>
          <w:rFonts w:ascii="Arial" w:hAnsi="Arial" w:cs="Arial"/>
          <w:b/>
          <w:i/>
          <w:iCs/>
          <w:sz w:val="36"/>
          <w:szCs w:val="36"/>
        </w:rPr>
        <w:t>check out each other’s cars</w:t>
      </w:r>
      <w:r>
        <w:rPr>
          <w:rFonts w:ascii="Arial" w:hAnsi="Arial" w:cs="Arial"/>
          <w:b/>
          <w:i/>
          <w:iCs/>
          <w:sz w:val="36"/>
          <w:szCs w:val="36"/>
        </w:rPr>
        <w:t>!</w:t>
      </w:r>
    </w:p>
    <w:p w14:paraId="11C31F93" w14:textId="17F1D22F" w:rsidR="00F601E1" w:rsidRPr="00F601E1" w:rsidRDefault="00F601E1" w:rsidP="00F601E1">
      <w:pPr>
        <w:jc w:val="center"/>
        <w:rPr>
          <w:rFonts w:ascii="Arial" w:hAnsi="Arial" w:cs="Arial"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tbl>
      <w:tblPr>
        <w:tblStyle w:val="TableGrid"/>
        <w:tblpPr w:leftFromText="180" w:rightFromText="180" w:vertAnchor="text" w:horzAnchor="margin" w:tblpY="-38"/>
        <w:tblW w:w="10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10835"/>
      </w:tblGrid>
      <w:tr w:rsidR="00E04DD7" w14:paraId="0F0B5E8F" w14:textId="77777777" w:rsidTr="00BA2647">
        <w:trPr>
          <w:trHeight w:val="555"/>
        </w:trPr>
        <w:tc>
          <w:tcPr>
            <w:tcW w:w="10835" w:type="dxa"/>
            <w:shd w:val="clear" w:color="auto" w:fill="1F3864" w:themeFill="accent1" w:themeFillShade="80"/>
          </w:tcPr>
          <w:p w14:paraId="3C19B665" w14:textId="05623DAC" w:rsidR="00E04DD7" w:rsidRPr="00E42D01" w:rsidRDefault="00D10637" w:rsidP="00E04DD7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Friday</w:t>
            </w:r>
            <w:r w:rsidR="00BE7BEF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 xml:space="preserve">, June </w:t>
            </w:r>
            <w:r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2</w:t>
            </w:r>
            <w:r w:rsidR="00BE7BEF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, 202</w:t>
            </w:r>
            <w:r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3</w:t>
            </w:r>
          </w:p>
          <w:p w14:paraId="41770BC5" w14:textId="2B39C9CD" w:rsidR="00E04DD7" w:rsidRDefault="00D10637" w:rsidP="00E04D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5</w:t>
            </w:r>
            <w:r w:rsidR="00E04DD7" w:rsidRPr="00E42D01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 xml:space="preserve"> to </w:t>
            </w:r>
            <w:r w:rsidR="0020426D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9</w:t>
            </w:r>
            <w:r w:rsidR="00E04DD7" w:rsidRPr="00E42D01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 xml:space="preserve"> PM</w:t>
            </w:r>
          </w:p>
        </w:tc>
      </w:tr>
    </w:tbl>
    <w:p w14:paraId="58C5E9B4" w14:textId="77777777" w:rsidR="00CE3B45" w:rsidRPr="00CE3B45" w:rsidRDefault="00CE3B45" w:rsidP="00CE3B45">
      <w:pPr>
        <w:rPr>
          <w:sz w:val="20"/>
          <w:szCs w:val="20"/>
        </w:rPr>
      </w:pPr>
    </w:p>
    <w:p w14:paraId="09CF9647" w14:textId="15EC26C4" w:rsidR="009E6301" w:rsidRPr="00126045" w:rsidRDefault="00093249" w:rsidP="001C0CA6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E0684BE" wp14:editId="42E05D2B">
            <wp:simplePos x="0" y="0"/>
            <wp:positionH relativeFrom="column">
              <wp:posOffset>5600065</wp:posOffset>
            </wp:positionH>
            <wp:positionV relativeFrom="paragraph">
              <wp:posOffset>384175</wp:posOffset>
            </wp:positionV>
            <wp:extent cx="1398905" cy="11976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ranspare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CE3B45" w:rsidRPr="00AF2A5E">
          <w:rPr>
            <w:rStyle w:val="Hyperlink"/>
            <w:sz w:val="40"/>
            <w:szCs w:val="40"/>
          </w:rPr>
          <w:t>http://www.CBCF-Bloomington.com</w:t>
        </w:r>
      </w:hyperlink>
    </w:p>
    <w:tbl>
      <w:tblPr>
        <w:tblStyle w:val="TableGrid"/>
        <w:tblpPr w:leftFromText="180" w:rightFromText="180" w:vertAnchor="text" w:horzAnchor="margin" w:tblpXSpec="center" w:tblpY="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C27BFB" w:rsidRPr="00126045" w14:paraId="4EA190F7" w14:textId="77777777" w:rsidTr="00573914">
        <w:trPr>
          <w:trHeight w:val="577"/>
        </w:trPr>
        <w:tc>
          <w:tcPr>
            <w:tcW w:w="8550" w:type="dxa"/>
          </w:tcPr>
          <w:p w14:paraId="106E4B41" w14:textId="067DE407" w:rsidR="00C27BFB" w:rsidRPr="00126045" w:rsidRDefault="00093249" w:rsidP="00A92903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 w:rsidRPr="0026106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269BAD7" wp14:editId="5B2BC64D">
                  <wp:simplePos x="0" y="0"/>
                  <wp:positionH relativeFrom="column">
                    <wp:posOffset>-921385</wp:posOffset>
                  </wp:positionH>
                  <wp:positionV relativeFrom="paragraph">
                    <wp:posOffset>-123825</wp:posOffset>
                  </wp:positionV>
                  <wp:extent cx="1471930" cy="91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02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9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C00000"/>
                <w:sz w:val="40"/>
                <w:szCs w:val="40"/>
              </w:rPr>
              <w:t xml:space="preserve">  </w:t>
            </w:r>
            <w:r w:rsidR="00D10637">
              <w:rPr>
                <w:rFonts w:ascii="Arial" w:hAnsi="Arial" w:cs="Arial"/>
                <w:b/>
                <w:color w:val="C00000"/>
                <w:sz w:val="40"/>
                <w:szCs w:val="40"/>
              </w:rPr>
              <w:t>Chateau</w:t>
            </w:r>
            <w:r>
              <w:rPr>
                <w:rFonts w:ascii="Arial" w:hAnsi="Arial" w:cs="Arial"/>
                <w:b/>
                <w:color w:val="C00000"/>
                <w:sz w:val="40"/>
                <w:szCs w:val="40"/>
              </w:rPr>
              <w:t xml:space="preserve"> </w:t>
            </w:r>
            <w:r w:rsidR="00484A1D">
              <w:rPr>
                <w:rFonts w:ascii="Arial" w:hAnsi="Arial" w:cs="Arial"/>
                <w:b/>
                <w:color w:val="C00000"/>
                <w:sz w:val="40"/>
                <w:szCs w:val="40"/>
              </w:rPr>
              <w:t>Hotel</w:t>
            </w:r>
            <w:r w:rsidR="00C27BFB" w:rsidRPr="00126045">
              <w:rPr>
                <w:rFonts w:ascii="Arial" w:hAnsi="Arial" w:cs="Arial"/>
                <w:b/>
                <w:color w:val="C00000"/>
                <w:sz w:val="40"/>
                <w:szCs w:val="40"/>
              </w:rPr>
              <w:t xml:space="preserve"> &amp; Conference</w:t>
            </w:r>
            <w:r w:rsidR="00D10637">
              <w:rPr>
                <w:rFonts w:ascii="Arial" w:hAnsi="Arial" w:cs="Arial"/>
                <w:b/>
                <w:color w:val="C00000"/>
                <w:sz w:val="40"/>
                <w:szCs w:val="40"/>
              </w:rPr>
              <w:t xml:space="preserve"> Center</w:t>
            </w:r>
          </w:p>
          <w:p w14:paraId="7249B7A7" w14:textId="4C182432" w:rsidR="00C27BFB" w:rsidRPr="00126045" w:rsidRDefault="00093249" w:rsidP="00C27BFB">
            <w:pPr>
              <w:jc w:val="center"/>
              <w:rPr>
                <w:rFonts w:ascii="Arial" w:hAnsi="Arial" w:cs="Arial"/>
                <w:b/>
                <w:color w:val="C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C00000"/>
                <w:sz w:val="40"/>
                <w:szCs w:val="40"/>
              </w:rPr>
              <w:t xml:space="preserve">  </w:t>
            </w:r>
            <w:r w:rsidR="00D10637">
              <w:rPr>
                <w:rFonts w:ascii="Arial" w:hAnsi="Arial" w:cs="Arial"/>
                <w:b/>
                <w:color w:val="C00000"/>
                <w:sz w:val="40"/>
                <w:szCs w:val="40"/>
              </w:rPr>
              <w:t>1621 Jumer Dr.</w:t>
            </w:r>
            <w:r w:rsidR="00484A1D">
              <w:rPr>
                <w:rFonts w:ascii="Arial" w:hAnsi="Arial" w:cs="Arial"/>
                <w:b/>
                <w:color w:val="C00000"/>
                <w:sz w:val="40"/>
                <w:szCs w:val="40"/>
              </w:rPr>
              <w:t>,</w:t>
            </w:r>
            <w:r w:rsidR="00C27BFB" w:rsidRPr="00126045">
              <w:rPr>
                <w:rFonts w:ascii="Arial" w:hAnsi="Arial" w:cs="Arial"/>
                <w:b/>
                <w:color w:val="C00000"/>
                <w:sz w:val="40"/>
                <w:szCs w:val="40"/>
              </w:rPr>
              <w:t xml:space="preserve"> Bloomington, IL</w:t>
            </w:r>
          </w:p>
          <w:p w14:paraId="111786F8" w14:textId="3BB72D28" w:rsidR="00C27BFB" w:rsidRPr="00E42D01" w:rsidRDefault="00A92903" w:rsidP="00E42D01">
            <w:pPr>
              <w:rPr>
                <w:rFonts w:ascii="Arial" w:hAnsi="Arial" w:cs="Arial"/>
                <w:b/>
                <w:color w:val="1F3864" w:themeColor="accent1" w:themeShade="80"/>
                <w:sz w:val="40"/>
                <w:szCs w:val="40"/>
              </w:rPr>
            </w:pPr>
            <w:r w:rsidRPr="00126045">
              <w:rPr>
                <w:rFonts w:ascii="Arial" w:hAnsi="Arial" w:cs="Arial"/>
                <w:b/>
                <w:color w:val="C00000"/>
                <w:sz w:val="40"/>
                <w:szCs w:val="40"/>
              </w:rPr>
              <w:t xml:space="preserve">  </w:t>
            </w:r>
          </w:p>
        </w:tc>
      </w:tr>
    </w:tbl>
    <w:p w14:paraId="0D94CB56" w14:textId="3464B122" w:rsidR="00F00CF7" w:rsidRDefault="00F00CF7" w:rsidP="00E04DD7"/>
    <w:sectPr w:rsidR="00F00CF7" w:rsidSect="00267E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77A0F"/>
    <w:multiLevelType w:val="hybridMultilevel"/>
    <w:tmpl w:val="26BC7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1337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01"/>
    <w:rsid w:val="00093249"/>
    <w:rsid w:val="000A76A8"/>
    <w:rsid w:val="0012182B"/>
    <w:rsid w:val="00126045"/>
    <w:rsid w:val="001C0CA6"/>
    <w:rsid w:val="0020426D"/>
    <w:rsid w:val="00267E7F"/>
    <w:rsid w:val="003B0927"/>
    <w:rsid w:val="003C27FC"/>
    <w:rsid w:val="00475884"/>
    <w:rsid w:val="00484A1D"/>
    <w:rsid w:val="004C4F48"/>
    <w:rsid w:val="005475CF"/>
    <w:rsid w:val="00573914"/>
    <w:rsid w:val="005A232E"/>
    <w:rsid w:val="00607617"/>
    <w:rsid w:val="006D598E"/>
    <w:rsid w:val="008740F6"/>
    <w:rsid w:val="008B739C"/>
    <w:rsid w:val="009E6301"/>
    <w:rsid w:val="00A11A19"/>
    <w:rsid w:val="00A3625D"/>
    <w:rsid w:val="00A70CC1"/>
    <w:rsid w:val="00A92903"/>
    <w:rsid w:val="00AB3B02"/>
    <w:rsid w:val="00AD497E"/>
    <w:rsid w:val="00BA2647"/>
    <w:rsid w:val="00BE0289"/>
    <w:rsid w:val="00BE7BEF"/>
    <w:rsid w:val="00C277EC"/>
    <w:rsid w:val="00C27BFB"/>
    <w:rsid w:val="00CA7638"/>
    <w:rsid w:val="00CE3B45"/>
    <w:rsid w:val="00CE51B2"/>
    <w:rsid w:val="00CF1E7F"/>
    <w:rsid w:val="00D10637"/>
    <w:rsid w:val="00D10C2B"/>
    <w:rsid w:val="00D262B1"/>
    <w:rsid w:val="00DD66D1"/>
    <w:rsid w:val="00E04DD7"/>
    <w:rsid w:val="00E10841"/>
    <w:rsid w:val="00E42D01"/>
    <w:rsid w:val="00E82E45"/>
    <w:rsid w:val="00EE68EB"/>
    <w:rsid w:val="00F00CF7"/>
    <w:rsid w:val="00F155B5"/>
    <w:rsid w:val="00F601E1"/>
    <w:rsid w:val="00F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07B1"/>
  <w15:chartTrackingRefBased/>
  <w15:docId w15:val="{625C19CB-DE53-4278-8670-BC977B44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uiPriority w:val="99"/>
    <w:rsid w:val="009E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2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26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2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rvations.com/hotel/the-chateau-hotel-and-conference-center?rmcid=tophotels2&amp;utm_source=googleads&amp;gclid=Cj0KCQiAi8KfBhCuARIsADp-A575Q0lcz-zHYAhsl7bv7f19a8hx2aHNG3XGbJC8qTPvxQcvqYixdJ8aAhooEALw_wcB" TargetMode="External"/><Relationship Id="rId13" Type="http://schemas.openxmlformats.org/officeDocument/2006/relationships/hyperlink" Target="http://www.CBCF-Bloomington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flbcc.club/cbcf-friday-nigh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flbcc.club/wp-content/uploads/2023/02/Chateau-Location-Map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rvations.com/hotel/the-chateau-hotel-and-conference-center?rmcid=tophotels2&amp;utm_source=googleads&amp;gclid=Cj0KCQiAi8KfBhCuARIsADp-A575Q0lcz-zHYAhsl7bv7f19a8hx2aHNG3XGbJC8qTPvxQcvqYixdJ8aAhooEALw_wcB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CF8CC-9053-4052-8436-4C73A73F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Davis</dc:creator>
  <cp:keywords/>
  <dc:description/>
  <cp:lastModifiedBy>Brian Davis</cp:lastModifiedBy>
  <cp:revision>3</cp:revision>
  <cp:lastPrinted>2020-02-10T14:52:00Z</cp:lastPrinted>
  <dcterms:created xsi:type="dcterms:W3CDTF">2023-02-18T17:10:00Z</dcterms:created>
  <dcterms:modified xsi:type="dcterms:W3CDTF">2023-02-18T17:12:00Z</dcterms:modified>
</cp:coreProperties>
</file>